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081A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A0EAE">
        <w:rPr>
          <w:rFonts w:asciiTheme="minorHAnsi" w:hAnsiTheme="minorHAnsi" w:cs="Arial"/>
          <w:b/>
          <w:lang w:val="en-ZA"/>
        </w:rPr>
        <w:t>2</w:t>
      </w:r>
      <w:r w:rsidR="00167475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EPFC40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18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7475" w:rsidRPr="00167475">
        <w:rPr>
          <w:rFonts w:asciiTheme="minorHAnsi" w:hAnsiTheme="minorHAnsi" w:cs="Arial"/>
          <w:lang w:val="en-ZA"/>
        </w:rPr>
        <w:t>7.75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67475">
        <w:rPr>
          <w:rFonts w:asciiTheme="minorHAnsi" w:hAnsiTheme="minorHAnsi" w:cs="Arial"/>
          <w:lang w:val="en-ZA"/>
        </w:rPr>
        <w:t>28 September</w:t>
      </w:r>
      <w:r w:rsidR="00D51843">
        <w:rPr>
          <w:rFonts w:asciiTheme="minorHAnsi" w:hAnsiTheme="minorHAnsi" w:cs="Arial"/>
          <w:lang w:val="en-ZA"/>
        </w:rPr>
        <w:t xml:space="preserve"> 2018</w:t>
      </w:r>
      <w:r>
        <w:rPr>
          <w:rFonts w:asciiTheme="minorHAnsi" w:hAnsiTheme="minorHAnsi" w:cs="Arial"/>
          <w:lang w:val="en-ZA"/>
        </w:rPr>
        <w:t xml:space="preserve"> of </w:t>
      </w:r>
      <w:r w:rsidR="00167475">
        <w:rPr>
          <w:rFonts w:asciiTheme="minorHAnsi" w:hAnsiTheme="minorHAnsi" w:cs="Arial"/>
          <w:lang w:val="en-ZA"/>
        </w:rPr>
        <w:t>7.000</w:t>
      </w:r>
      <w:r>
        <w:rPr>
          <w:rFonts w:asciiTheme="minorHAnsi" w:hAnsiTheme="minorHAnsi" w:cs="Arial"/>
          <w:lang w:val="en-ZA"/>
        </w:rPr>
        <w:t xml:space="preserve">% plus </w:t>
      </w:r>
      <w:r w:rsidR="00167475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184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December, 24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December, 23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ZAG000154535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556285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 Floating Rate Notes</w:t>
      </w:r>
    </w:p>
    <w:p w:rsidR="00D51843" w:rsidRDefault="00D518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A0EAE" w:rsidRDefault="00386EFA" w:rsidP="00DA0E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A0E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0973B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D0EAB" w:rsidRPr="007D0EAB">
          <w:rPr>
            <w:rStyle w:val="Hyperlink"/>
            <w:rFonts w:asciiTheme="minorHAnsi" w:hAnsiTheme="minorHAnsi" w:cs="Arial"/>
            <w:highlight w:val="yellow"/>
            <w:lang w:val="en-ZA"/>
          </w:rPr>
          <w:t>https://www.jse.co.za/content/JSEPricingSupplementsItems/2014/BondDocuments/EPFC40%20Pricing%20Supplement%2003102018.pdf</w:t>
        </w:r>
      </w:hyperlink>
    </w:p>
    <w:p w:rsidR="007D0EAB" w:rsidRPr="00F64748" w:rsidRDefault="007D0EA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1843" w:rsidRDefault="00D518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1843" w:rsidRDefault="00D51843" w:rsidP="00D518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D518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0E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0E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73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33A250" wp14:editId="21E6C9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73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7DE124" wp14:editId="20330B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5D8983" wp14:editId="1C711C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3B1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475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285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EAB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81A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843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EAE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7D0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40%20Pricing%20Supplement%2003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75C9CF5-D82B-4375-AB9E-87AEE2E00227}"/>
</file>

<file path=customXml/itemProps2.xml><?xml version="1.0" encoding="utf-8"?>
<ds:datastoreItem xmlns:ds="http://schemas.openxmlformats.org/officeDocument/2006/customXml" ds:itemID="{861A42FA-3293-476D-89B3-B8671B957175}"/>
</file>

<file path=customXml/itemProps3.xml><?xml version="1.0" encoding="utf-8"?>
<ds:datastoreItem xmlns:ds="http://schemas.openxmlformats.org/officeDocument/2006/customXml" ds:itemID="{06ACAE8B-EB26-4944-9A02-208DF0C899DB}"/>
</file>

<file path=customXml/itemProps4.xml><?xml version="1.0" encoding="utf-8"?>
<ds:datastoreItem xmlns:ds="http://schemas.openxmlformats.org/officeDocument/2006/customXml" ds:itemID="{86FC42CD-69F5-4C8B-90AE-EFC36E0AF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2018-10-02T06:36:00Z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